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DD" w:rsidRDefault="008E7A67" w:rsidP="008E7A67">
      <w:pPr>
        <w:spacing w:after="58"/>
        <w:ind w:left="216"/>
        <w:jc w:val="right"/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111034</wp:posOffset>
            </wp:positionH>
            <wp:positionV relativeFrom="paragraph">
              <wp:posOffset>-235222</wp:posOffset>
            </wp:positionV>
            <wp:extent cx="2271234" cy="278890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234" cy="2788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53DD" w:rsidRPr="00F753DD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753DD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F753DD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F753DD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F753DD" w:rsidRPr="00C41E2C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VI ENCUENTRO </w:t>
      </w:r>
    </w:p>
    <w:p w:rsidR="00F753DD" w:rsidRPr="00C41E2C" w:rsidRDefault="00F753DD" w:rsidP="008E7A67">
      <w:pPr>
        <w:spacing w:after="58"/>
        <w:ind w:left="3048" w:firstLine="492"/>
        <w:jc w:val="right"/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41E2C">
        <w:rPr>
          <w:color w:val="1F4E79" w:themeColor="accent1" w:themeShade="8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SEMG NAVARRA</w:t>
      </w:r>
    </w:p>
    <w:p w:rsidR="00A01E9D" w:rsidRDefault="00A01E9D">
      <w:pPr>
        <w:spacing w:after="58"/>
        <w:ind w:left="216"/>
      </w:pPr>
    </w:p>
    <w:p w:rsidR="00C41E2C" w:rsidRDefault="00C41E2C">
      <w:pPr>
        <w:spacing w:after="58"/>
        <w:ind w:left="216"/>
      </w:pPr>
    </w:p>
    <w:p w:rsidR="0056662A" w:rsidRDefault="0056662A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</w:p>
    <w:p w:rsidR="008E7A67" w:rsidRDefault="008E7A67" w:rsidP="00F753DD">
      <w:pPr>
        <w:spacing w:after="58"/>
        <w:ind w:left="216" w:firstLine="492"/>
        <w:rPr>
          <w:b/>
          <w:color w:val="1F4E79" w:themeColor="accent1" w:themeShade="80"/>
          <w:sz w:val="32"/>
          <w:szCs w:val="32"/>
        </w:rPr>
      </w:pPr>
    </w:p>
    <w:p w:rsidR="008E7A67" w:rsidRDefault="008E7A67" w:rsidP="00F753DD">
      <w:pPr>
        <w:spacing w:after="58"/>
        <w:ind w:left="216" w:firstLine="492"/>
        <w:rPr>
          <w:b/>
          <w:color w:val="1F4E79" w:themeColor="accent1" w:themeShade="80"/>
          <w:sz w:val="32"/>
          <w:szCs w:val="32"/>
        </w:rPr>
      </w:pPr>
    </w:p>
    <w:p w:rsidR="00F753DD" w:rsidRPr="008E7A67" w:rsidRDefault="00F753DD" w:rsidP="00F753DD">
      <w:pPr>
        <w:spacing w:after="58"/>
        <w:ind w:left="216" w:firstLine="492"/>
        <w:rPr>
          <w:b/>
          <w:color w:val="1F4E79" w:themeColor="accent1" w:themeShade="80"/>
          <w:sz w:val="40"/>
          <w:szCs w:val="40"/>
        </w:rPr>
      </w:pPr>
      <w:r w:rsidRPr="008E7A67">
        <w:rPr>
          <w:b/>
          <w:color w:val="1F4E79" w:themeColor="accent1" w:themeShade="80"/>
          <w:sz w:val="40"/>
          <w:szCs w:val="40"/>
        </w:rPr>
        <w:t>Boletín de Inscripción:</w:t>
      </w:r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Apellidos: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sdt>
        <w:sdtPr>
          <w:rPr>
            <w:b/>
            <w:color w:val="1F4E79" w:themeColor="accent1" w:themeShade="80"/>
            <w:sz w:val="28"/>
            <w:szCs w:val="28"/>
          </w:rPr>
          <w:id w:val="-288053638"/>
          <w:placeholder>
            <w:docPart w:val="DefaultPlaceholder_1081868574"/>
          </w:placeholder>
          <w15:color w:val="333399"/>
        </w:sdtPr>
        <w:sdtEndPr/>
        <w:sdtContent>
          <w:sdt>
            <w:sdtPr>
              <w:rPr>
                <w:b/>
                <w:color w:val="1F4E79" w:themeColor="accent1" w:themeShade="80"/>
                <w:sz w:val="28"/>
                <w:szCs w:val="28"/>
              </w:rPr>
              <w:id w:val="1446197190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r w:rsidR="009B0129" w:rsidRPr="00E60406">
                <w:rPr>
                  <w:rStyle w:val="Textodelmarcadordeposicin"/>
                </w:rPr>
                <w:t>Haga clic aquí para escribir texto.</w:t>
              </w:r>
            </w:sdtContent>
          </w:sdt>
        </w:sdtContent>
      </w:sdt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Nombre: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bookmarkStart w:id="0" w:name="_GoBack"/>
      <w:sdt>
        <w:sdtPr>
          <w:rPr>
            <w:b/>
            <w:color w:val="1F4E79" w:themeColor="accent1" w:themeShade="80"/>
            <w:sz w:val="28"/>
            <w:szCs w:val="28"/>
          </w:rPr>
          <w:id w:val="1352137035"/>
          <w:placeholder>
            <w:docPart w:val="F5E3FD3E29844EE78E91F8265AC11241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  <w:bookmarkEnd w:id="0"/>
    </w:p>
    <w:p w:rsidR="00F753DD" w:rsidRDefault="00F753DD" w:rsidP="00CE4B07">
      <w:pPr>
        <w:tabs>
          <w:tab w:val="left" w:pos="7322"/>
        </w:tabs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N.I.F.</w:t>
      </w:r>
      <w:r w:rsidR="009B0129">
        <w:rPr>
          <w:b/>
          <w:color w:val="1F4E79" w:themeColor="accent1" w:themeShade="80"/>
          <w:sz w:val="28"/>
          <w:szCs w:val="28"/>
        </w:rPr>
        <w:t xml:space="preserve">:  </w:t>
      </w:r>
      <w:sdt>
        <w:sdtPr>
          <w:rPr>
            <w:b/>
            <w:color w:val="1F4E79" w:themeColor="accent1" w:themeShade="80"/>
            <w:sz w:val="28"/>
            <w:szCs w:val="28"/>
          </w:rPr>
          <w:id w:val="1793090757"/>
          <w:placeholder>
            <w:docPart w:val="D19B76E6F8A240599942C13BCB06E087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  <w:r w:rsidR="00CE4B07">
        <w:rPr>
          <w:b/>
          <w:color w:val="1F4E79" w:themeColor="accent1" w:themeShade="80"/>
          <w:sz w:val="28"/>
          <w:szCs w:val="28"/>
        </w:rPr>
        <w:tab/>
      </w:r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Correo electrónico: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sdt>
        <w:sdtPr>
          <w:rPr>
            <w:b/>
            <w:color w:val="1F4E79" w:themeColor="accent1" w:themeShade="80"/>
            <w:sz w:val="28"/>
            <w:szCs w:val="28"/>
          </w:rPr>
          <w:id w:val="-1306546294"/>
          <w:placeholder>
            <w:docPart w:val="604724A7E5AA4D8484187574EA50FAB4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Móvil: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sdt>
        <w:sdtPr>
          <w:rPr>
            <w:b/>
            <w:color w:val="1F4E79" w:themeColor="accent1" w:themeShade="80"/>
            <w:sz w:val="28"/>
            <w:szCs w:val="28"/>
          </w:rPr>
          <w:id w:val="-291988888"/>
          <w:placeholder>
            <w:docPart w:val="788ABEDE88634111933E2E0EC1803FAE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Socio SEMG: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sdt>
        <w:sdtPr>
          <w:rPr>
            <w:b/>
            <w:color w:val="1F4E79" w:themeColor="accent1" w:themeShade="80"/>
            <w:sz w:val="28"/>
            <w:szCs w:val="28"/>
          </w:rPr>
          <w:id w:val="1706215181"/>
          <w:placeholder>
            <w:docPart w:val="1010645840E3469ABE76591E4699E13A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</w:p>
    <w:p w:rsidR="00F753DD" w:rsidRDefault="00F753DD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Socio MIR SEMG:</w:t>
      </w:r>
      <w:r w:rsidR="009B0129">
        <w:rPr>
          <w:b/>
          <w:color w:val="1F4E79" w:themeColor="accent1" w:themeShade="80"/>
          <w:sz w:val="28"/>
          <w:szCs w:val="28"/>
        </w:rPr>
        <w:t xml:space="preserve">  </w:t>
      </w:r>
      <w:sdt>
        <w:sdtPr>
          <w:rPr>
            <w:b/>
            <w:color w:val="1F4E79" w:themeColor="accent1" w:themeShade="80"/>
            <w:sz w:val="28"/>
            <w:szCs w:val="28"/>
          </w:rPr>
          <w:id w:val="-1496265276"/>
          <w:placeholder>
            <w:docPart w:val="FE05DDA7D86E44798CB80D72A7E05D9C"/>
          </w:placeholder>
          <w:showingPlcHdr/>
          <w:text/>
        </w:sdtPr>
        <w:sdtEndPr/>
        <w:sdtContent>
          <w:r w:rsidR="009B0129" w:rsidRPr="00E60406">
            <w:rPr>
              <w:rStyle w:val="Textodelmarcadordeposicin"/>
            </w:rPr>
            <w:t>Haga clic aquí para escribir texto.</w:t>
          </w:r>
        </w:sdtContent>
      </w:sdt>
    </w:p>
    <w:p w:rsidR="009B0129" w:rsidRDefault="009B0129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Fecha:  </w:t>
      </w:r>
      <w:sdt>
        <w:sdtPr>
          <w:rPr>
            <w:b/>
            <w:color w:val="1F4E79" w:themeColor="accent1" w:themeShade="80"/>
            <w:sz w:val="28"/>
            <w:szCs w:val="28"/>
          </w:rPr>
          <w:id w:val="-531656375"/>
          <w:placeholder>
            <w:docPart w:val="DB99FF858FA047288A1C1000561D6C87"/>
          </w:placeholder>
          <w:showingPlcHdr/>
          <w:text/>
        </w:sdtPr>
        <w:sdtEndPr/>
        <w:sdtContent>
          <w:r w:rsidRPr="00E60406">
            <w:rPr>
              <w:rStyle w:val="Textodelmarcadordeposicin"/>
            </w:rPr>
            <w:t>Haga clic aquí para escribir texto.</w:t>
          </w:r>
        </w:sdtContent>
      </w:sdt>
    </w:p>
    <w:p w:rsidR="00CE4B07" w:rsidRPr="008E7A67" w:rsidRDefault="00CE4B07" w:rsidP="00F753DD">
      <w:pPr>
        <w:spacing w:after="58"/>
        <w:ind w:left="216" w:firstLine="492"/>
        <w:rPr>
          <w:b/>
          <w:color w:val="1F4E79" w:themeColor="accent1" w:themeShade="80"/>
          <w:sz w:val="24"/>
          <w:szCs w:val="24"/>
        </w:rPr>
      </w:pPr>
    </w:p>
    <w:p w:rsidR="008E7A67" w:rsidRDefault="008E7A67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 w:rsidRPr="008E7A67">
        <w:rPr>
          <w:b/>
          <w:color w:val="1F4E79" w:themeColor="accent1" w:themeShade="80"/>
          <w:sz w:val="24"/>
          <w:szCs w:val="24"/>
        </w:rPr>
        <w:t>Me gustaría recibir información relacionada con las actividades de SEMG</w:t>
      </w:r>
      <w:sdt>
        <w:sdtPr>
          <w:rPr>
            <w:b/>
            <w:color w:val="1F4E79" w:themeColor="accent1" w:themeShade="80"/>
            <w:sz w:val="28"/>
            <w:szCs w:val="28"/>
          </w:rPr>
          <w:id w:val="-704257665"/>
          <w:placeholder>
            <w:docPart w:val="DefaultPlaceholder_1081868575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Content>
          <w:r w:rsidRPr="00A9243F">
            <w:rPr>
              <w:rStyle w:val="Textodelmarcadordeposicin"/>
            </w:rPr>
            <w:t>Elija un elemento.</w:t>
          </w:r>
        </w:sdtContent>
      </w:sdt>
    </w:p>
    <w:p w:rsidR="008E7A67" w:rsidRDefault="008E7A67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</w:p>
    <w:p w:rsidR="00F753DD" w:rsidRDefault="009B0129" w:rsidP="00F753DD">
      <w:pPr>
        <w:spacing w:after="58"/>
        <w:ind w:left="216" w:firstLine="492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Enviar esta solicitud a: </w:t>
      </w:r>
      <w:hyperlink r:id="rId9" w:history="1">
        <w:r w:rsidRPr="00E60406">
          <w:rPr>
            <w:rStyle w:val="Hipervnculo"/>
            <w:b/>
            <w:sz w:val="28"/>
            <w:szCs w:val="28"/>
          </w:rPr>
          <w:t>mmozotan@semg.es</w:t>
        </w:r>
      </w:hyperlink>
    </w:p>
    <w:p w:rsidR="0056662A" w:rsidRDefault="008E7A67" w:rsidP="00CE4B07">
      <w:pPr>
        <w:spacing w:after="58"/>
        <w:ind w:left="708"/>
        <w:rPr>
          <w:bCs/>
          <w:color w:val="1F4E79" w:themeColor="accent1" w:themeShade="80"/>
          <w:sz w:val="28"/>
          <w:szCs w:val="28"/>
        </w:rPr>
      </w:pPr>
      <w:r w:rsidRPr="008E7A67">
        <w:rPr>
          <w:b/>
          <w:color w:val="1F4E79" w:themeColor="accent1" w:themeShade="80"/>
          <w:sz w:val="28"/>
          <w:szCs w:val="28"/>
        </w:rPr>
        <w:t>Cuota de inscripción</w:t>
      </w:r>
      <w:r>
        <w:rPr>
          <w:bCs/>
          <w:color w:val="1F4E79" w:themeColor="accent1" w:themeShade="80"/>
        </w:rPr>
        <w:t>:</w:t>
      </w:r>
      <w:r w:rsidRPr="0053531E">
        <w:rPr>
          <w:bCs/>
          <w:color w:val="833C0B" w:themeColor="accent2" w:themeShade="80"/>
        </w:rPr>
        <w:t xml:space="preserve"> </w:t>
      </w:r>
      <w:r w:rsidRPr="0053531E">
        <w:rPr>
          <w:bCs/>
          <w:color w:val="833C0B" w:themeColor="accent2" w:themeShade="80"/>
          <w:sz w:val="28"/>
          <w:szCs w:val="28"/>
        </w:rPr>
        <w:t>Gratuita</w:t>
      </w:r>
    </w:p>
    <w:p w:rsidR="008E7A67" w:rsidRDefault="008E7A67" w:rsidP="00CE4B07">
      <w:pPr>
        <w:spacing w:after="58"/>
        <w:ind w:left="708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Recuerde que para inscribirse en la webinar, del jueves, 28 de octubre a las 17:30 h. </w:t>
      </w:r>
    </w:p>
    <w:p w:rsidR="0053531E" w:rsidRDefault="0053531E" w:rsidP="00CE4B07">
      <w:pPr>
        <w:spacing w:after="58"/>
        <w:ind w:left="708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Tendrá que hacerlo a través del siguiente enlace:</w:t>
      </w:r>
    </w:p>
    <w:p w:rsidR="008E7A67" w:rsidRPr="0053531E" w:rsidRDefault="008E7A67" w:rsidP="0053531E">
      <w:pPr>
        <w:pStyle w:val="NormalWeb"/>
        <w:ind w:left="709" w:right="-1731"/>
        <w:rPr>
          <w:rFonts w:ascii="Calibri" w:hAnsi="Calibri" w:cs="Calibri"/>
          <w:color w:val="222222"/>
          <w:sz w:val="28"/>
          <w:szCs w:val="28"/>
        </w:rPr>
      </w:pPr>
      <w:hyperlink r:id="rId10" w:history="1">
        <w:r w:rsidRPr="0053531E">
          <w:rPr>
            <w:rStyle w:val="Hipervnculo"/>
            <w:rFonts w:ascii="Calibri" w:hAnsi="Calibri" w:cs="Calibri"/>
            <w:sz w:val="28"/>
            <w:szCs w:val="28"/>
          </w:rPr>
          <w:t>https://us06web.zoom.us/meeting/register/tZIkcuGhrjIiE9y4e7rRmr_ry9xNeof0iQ9-</w:t>
        </w:r>
      </w:hyperlink>
    </w:p>
    <w:p w:rsidR="008E7A67" w:rsidRDefault="008E7A67" w:rsidP="008E7A67">
      <w:pPr>
        <w:spacing w:after="58"/>
        <w:ind w:left="708"/>
        <w:rPr>
          <w:bCs/>
          <w:color w:val="1F4E79" w:themeColor="accent1" w:themeShade="80"/>
          <w:sz w:val="28"/>
          <w:szCs w:val="28"/>
        </w:rPr>
      </w:pPr>
      <w:r w:rsidRPr="0025053F">
        <w:rPr>
          <w:color w:val="833C0B" w:themeColor="accent2" w:themeShade="80"/>
          <w:sz w:val="28"/>
          <w:szCs w:val="28"/>
        </w:rPr>
        <w:t>Una vez realizada la inscripción, recibirá un correo electrónico de confirmación con información para unirse al seminario web.</w:t>
      </w:r>
    </w:p>
    <w:p w:rsidR="008E7A67" w:rsidRDefault="008E7A67" w:rsidP="00CE4B07">
      <w:pPr>
        <w:spacing w:after="58"/>
        <w:ind w:left="708"/>
      </w:pPr>
    </w:p>
    <w:p w:rsidR="0053531E" w:rsidRDefault="0053531E" w:rsidP="00CE4B07">
      <w:pPr>
        <w:spacing w:after="58"/>
        <w:ind w:left="708"/>
      </w:pPr>
    </w:p>
    <w:p w:rsidR="008E7A67" w:rsidRPr="008E7A67" w:rsidRDefault="008E7A67" w:rsidP="008E7A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color w:val="1F4E79" w:themeColor="accent1" w:themeShade="80"/>
          <w:lang w:val="es-ES_tradnl"/>
        </w:rPr>
      </w:pPr>
      <w:r w:rsidRPr="008E7A67">
        <w:rPr>
          <w:rFonts w:ascii="Arial Narrow" w:hAnsi="Arial Narrow" w:cs="Arial"/>
          <w:color w:val="1F4E79" w:themeColor="accent1" w:themeShade="80"/>
          <w:sz w:val="16"/>
          <w:szCs w:val="16"/>
        </w:rPr>
        <w:t xml:space="preserve">Se le informa que los datos de carácter personal que contiene este documento serán objeto de tratamiento informático e incorporados a ficheros de la Sociedad Española de Médicos Generales y de Familia (SEMG) destinados a su gestión administrativa y contable; además, serán empleados para remitirle información relacionada con los fines y actividades de la SEMG que se considere que puedan ser de su interés o resultarle útiles. Asimismo, se le informa de que podrá ejercer los derechos de acceso, rectificación, cancelación y oposición, en los términos establecidos en las disposiciones vigentes, mediante escrito dirigido al responsable del tratamiento </w:t>
      </w:r>
      <w:smartTag w:uri="urn:schemas-microsoft-com:office:smarttags" w:element="PersonName">
        <w:smartTagPr>
          <w:attr w:name="ProductID" w:val="la Sociedad Espa￱ola"/>
        </w:smartTagPr>
        <w:r w:rsidRPr="008E7A67">
          <w:rPr>
            <w:rFonts w:ascii="Arial Narrow" w:hAnsi="Arial Narrow" w:cs="Arial"/>
            <w:color w:val="1F4E79" w:themeColor="accent1" w:themeShade="80"/>
            <w:sz w:val="16"/>
            <w:szCs w:val="16"/>
          </w:rPr>
          <w:t>la Sociedad Española</w:t>
        </w:r>
      </w:smartTag>
      <w:r w:rsidRPr="008E7A67">
        <w:rPr>
          <w:rFonts w:ascii="Arial Narrow" w:hAnsi="Arial Narrow" w:cs="Arial"/>
          <w:color w:val="1F4E79" w:themeColor="accent1" w:themeShade="80"/>
          <w:sz w:val="16"/>
          <w:szCs w:val="16"/>
        </w:rPr>
        <w:t xml:space="preserve"> de Médicos Generales y de Familia, con domicilio en Paseo Imperial 10-12, 1ª planta – 28005 Madrid. Con la firma de este documento se entiende que usted presta su consentimiento inequívoco al tratamiento de sus datos de carácter personal para las expresadas finalidades y que autoriza a la SEMG a enviarle, por cualquier medio que estime oportuno, la aludida información hasta que, en su caso, dicho consentimiento sea revocado.</w:t>
      </w:r>
    </w:p>
    <w:p w:rsidR="008E7A67" w:rsidRPr="008E7A67" w:rsidRDefault="008E7A67" w:rsidP="00CE4B07">
      <w:pPr>
        <w:spacing w:after="58"/>
        <w:ind w:left="708"/>
        <w:rPr>
          <w:color w:val="1F4E79" w:themeColor="accent1" w:themeShade="80"/>
          <w:lang w:val="es-ES_tradnl"/>
        </w:rPr>
      </w:pPr>
    </w:p>
    <w:sectPr w:rsidR="008E7A67" w:rsidRPr="008E7A67" w:rsidSect="00097D6A">
      <w:pgSz w:w="11904" w:h="16838"/>
      <w:pgMar w:top="679" w:right="847" w:bottom="469" w:left="504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2C" w:rsidRDefault="00C41E2C" w:rsidP="00C41E2C">
      <w:pPr>
        <w:spacing w:after="0" w:line="240" w:lineRule="auto"/>
      </w:pPr>
      <w:r>
        <w:separator/>
      </w:r>
    </w:p>
  </w:endnote>
  <w:endnote w:type="continuationSeparator" w:id="0">
    <w:p w:rsidR="00C41E2C" w:rsidRDefault="00C41E2C" w:rsidP="00C4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2C" w:rsidRDefault="00C41E2C" w:rsidP="00C41E2C">
      <w:pPr>
        <w:spacing w:after="0" w:line="240" w:lineRule="auto"/>
      </w:pPr>
      <w:r>
        <w:separator/>
      </w:r>
    </w:p>
  </w:footnote>
  <w:footnote w:type="continuationSeparator" w:id="0">
    <w:p w:rsidR="00C41E2C" w:rsidRDefault="00C41E2C" w:rsidP="00C41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D0255"/>
    <w:multiLevelType w:val="hybridMultilevel"/>
    <w:tmpl w:val="4A12E3C8"/>
    <w:lvl w:ilvl="0" w:tplc="2392FE3E">
      <w:numFmt w:val="bullet"/>
      <w:lvlText w:val=""/>
      <w:lvlJc w:val="left"/>
      <w:pPr>
        <w:ind w:left="561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" w15:restartNumberingAfterBreak="0">
    <w:nsid w:val="44E71FD7"/>
    <w:multiLevelType w:val="hybridMultilevel"/>
    <w:tmpl w:val="731673C2"/>
    <w:lvl w:ilvl="0" w:tplc="6DDAADD0">
      <w:start w:val="1"/>
      <w:numFmt w:val="bullet"/>
      <w:lvlText w:val="✓"/>
      <w:lvlJc w:val="left"/>
      <w:pPr>
        <w:ind w:left="936"/>
      </w:pPr>
      <w:rPr>
        <w:rFonts w:ascii="Wingdings" w:eastAsia="Wingdings" w:hAnsi="Wingdings" w:cs="Wingdings"/>
        <w:b w:val="0"/>
        <w:i w:val="0"/>
        <w:strike w:val="0"/>
        <w:dstrike w:val="0"/>
        <w:color w:val="1F4E79" w:themeColor="accent1" w:themeShade="8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1C4EBA">
      <w:start w:val="1"/>
      <w:numFmt w:val="bullet"/>
      <w:lvlText w:val="o"/>
      <w:lvlJc w:val="left"/>
      <w:pPr>
        <w:ind w:left="1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489720">
      <w:start w:val="1"/>
      <w:numFmt w:val="bullet"/>
      <w:lvlText w:val="▪"/>
      <w:lvlJc w:val="left"/>
      <w:pPr>
        <w:ind w:left="2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FAA83A">
      <w:start w:val="1"/>
      <w:numFmt w:val="bullet"/>
      <w:lvlText w:val="•"/>
      <w:lvlJc w:val="left"/>
      <w:pPr>
        <w:ind w:left="3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FE06D6">
      <w:start w:val="1"/>
      <w:numFmt w:val="bullet"/>
      <w:lvlText w:val="o"/>
      <w:lvlJc w:val="left"/>
      <w:pPr>
        <w:ind w:left="3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9596">
      <w:start w:val="1"/>
      <w:numFmt w:val="bullet"/>
      <w:lvlText w:val="▪"/>
      <w:lvlJc w:val="left"/>
      <w:pPr>
        <w:ind w:left="4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9E7BCC">
      <w:start w:val="1"/>
      <w:numFmt w:val="bullet"/>
      <w:lvlText w:val="•"/>
      <w:lvlJc w:val="left"/>
      <w:pPr>
        <w:ind w:left="5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021F8C">
      <w:start w:val="1"/>
      <w:numFmt w:val="bullet"/>
      <w:lvlText w:val="o"/>
      <w:lvlJc w:val="left"/>
      <w:pPr>
        <w:ind w:left="5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648E6E">
      <w:start w:val="1"/>
      <w:numFmt w:val="bullet"/>
      <w:lvlText w:val="▪"/>
      <w:lvlJc w:val="left"/>
      <w:pPr>
        <w:ind w:left="6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3F7223"/>
    <w:multiLevelType w:val="hybridMultilevel"/>
    <w:tmpl w:val="3E64FEB8"/>
    <w:lvl w:ilvl="0" w:tplc="AF1A0E20">
      <w:numFmt w:val="bullet"/>
      <w:lvlText w:val=""/>
      <w:lvlJc w:val="left"/>
      <w:pPr>
        <w:ind w:left="561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6DA511A0"/>
    <w:multiLevelType w:val="hybridMultilevel"/>
    <w:tmpl w:val="B268E302"/>
    <w:lvl w:ilvl="0" w:tplc="40124B8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D644F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C6F99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4207D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60642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3C81D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B2509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D4AC5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077C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documentProtection w:edit="readOnly" w:enforcement="0"/>
  <w:defaultTabStop w:val="708"/>
  <w:hyphenationZone w:val="425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D"/>
    <w:rsid w:val="0000286D"/>
    <w:rsid w:val="00097D6A"/>
    <w:rsid w:val="00161A57"/>
    <w:rsid w:val="00260319"/>
    <w:rsid w:val="00487D2C"/>
    <w:rsid w:val="0053531E"/>
    <w:rsid w:val="0056662A"/>
    <w:rsid w:val="006724F8"/>
    <w:rsid w:val="008E7A67"/>
    <w:rsid w:val="009948E6"/>
    <w:rsid w:val="009B0129"/>
    <w:rsid w:val="009E5B94"/>
    <w:rsid w:val="00A01E9D"/>
    <w:rsid w:val="00A207CE"/>
    <w:rsid w:val="00A8522A"/>
    <w:rsid w:val="00B92B7C"/>
    <w:rsid w:val="00C41E2C"/>
    <w:rsid w:val="00CC5670"/>
    <w:rsid w:val="00CE4B07"/>
    <w:rsid w:val="00EA1FD5"/>
    <w:rsid w:val="00EE2539"/>
    <w:rsid w:val="00F7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  <w15:docId w15:val="{D509EEF4-1EC5-4553-8DCA-2049A286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DDEA"/>
      <w:spacing w:after="119"/>
      <w:outlineLvl w:val="0"/>
    </w:pPr>
    <w:rPr>
      <w:rFonts w:ascii="Arial" w:eastAsia="Arial" w:hAnsi="Arial" w:cs="Arial"/>
      <w:b/>
      <w:color w:val="BD582C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DC8DD"/>
      <w:spacing w:after="38"/>
      <w:ind w:left="72"/>
      <w:jc w:val="center"/>
      <w:outlineLvl w:val="1"/>
    </w:pPr>
    <w:rPr>
      <w:rFonts w:ascii="Arial" w:eastAsia="Arial" w:hAnsi="Arial" w:cs="Arial"/>
      <w:b/>
      <w:color w:val="CC66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BD582C"/>
      <w:sz w:val="3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CC66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41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E2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41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E2C"/>
    <w:rPr>
      <w:rFonts w:ascii="Calibri" w:eastAsia="Calibri" w:hAnsi="Calibri" w:cs="Calibri"/>
      <w:color w:val="000000"/>
    </w:rPr>
  </w:style>
  <w:style w:type="table" w:styleId="Tabladecuadrcula1clara-nfasis4">
    <w:name w:val="Grid Table 1 Light Accent 4"/>
    <w:basedOn w:val="Tablanormal"/>
    <w:uiPriority w:val="46"/>
    <w:rsid w:val="00487D2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fasis">
    <w:name w:val="Emphasis"/>
    <w:basedOn w:val="Fuentedeprrafopredeter"/>
    <w:uiPriority w:val="20"/>
    <w:qFormat/>
    <w:rsid w:val="0000286D"/>
    <w:rPr>
      <w:i/>
      <w:iCs/>
    </w:rPr>
  </w:style>
  <w:style w:type="paragraph" w:styleId="Prrafodelista">
    <w:name w:val="List Paragraph"/>
    <w:basedOn w:val="Normal"/>
    <w:uiPriority w:val="34"/>
    <w:qFormat/>
    <w:rsid w:val="00EA1FD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753D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01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28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4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7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6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meeting/register/tZIkcuGhrjIiE9y4e7rRmr_ry9xNeof0iQ9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ozotan@semg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54EA4-1E86-4426-A1B8-AFA52348E9FB}"/>
      </w:docPartPr>
      <w:docPartBody>
        <w:p w:rsidR="00AE4710" w:rsidRDefault="00F961F9"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E3FD3E29844EE78E91F8265AC11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6097-EC81-4D16-861C-8071A329CD2E}"/>
      </w:docPartPr>
      <w:docPartBody>
        <w:p w:rsidR="00AE4710" w:rsidRDefault="00F961F9" w:rsidP="00F961F9">
          <w:pPr>
            <w:pStyle w:val="F5E3FD3E29844EE78E91F8265AC11241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9B76E6F8A240599942C13BCB06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A6F6-C19A-4486-B67B-A45F8F0AD2F1}"/>
      </w:docPartPr>
      <w:docPartBody>
        <w:p w:rsidR="00AE4710" w:rsidRDefault="00F961F9" w:rsidP="00F961F9">
          <w:pPr>
            <w:pStyle w:val="D19B76E6F8A240599942C13BCB06E087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4724A7E5AA4D8484187574EA50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B29DF-6FFA-405C-B45E-A88A7873009E}"/>
      </w:docPartPr>
      <w:docPartBody>
        <w:p w:rsidR="00AE4710" w:rsidRDefault="00F961F9" w:rsidP="00F961F9">
          <w:pPr>
            <w:pStyle w:val="604724A7E5AA4D8484187574EA50FAB4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88ABEDE88634111933E2E0EC180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2AA69-C2CF-47CC-B781-B0BAF6A13D25}"/>
      </w:docPartPr>
      <w:docPartBody>
        <w:p w:rsidR="00AE4710" w:rsidRDefault="00F961F9" w:rsidP="00F961F9">
          <w:pPr>
            <w:pStyle w:val="788ABEDE88634111933E2E0EC1803FAE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10645840E3469ABE76591E4699E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3235-2DE7-40D9-8EEB-CFB50638EE6A}"/>
      </w:docPartPr>
      <w:docPartBody>
        <w:p w:rsidR="00AE4710" w:rsidRDefault="00F961F9" w:rsidP="00F961F9">
          <w:pPr>
            <w:pStyle w:val="1010645840E3469ABE76591E4699E13A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05DDA7D86E44798CB80D72A7E0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717D-80B5-4379-AB70-03D5EB300952}"/>
      </w:docPartPr>
      <w:docPartBody>
        <w:p w:rsidR="00AE4710" w:rsidRDefault="00F961F9" w:rsidP="00F961F9">
          <w:pPr>
            <w:pStyle w:val="FE05DDA7D86E44798CB80D72A7E05D9C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99FF858FA047288A1C1000561D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7AA0B-B8EB-42FC-9EF9-04F565326B20}"/>
      </w:docPartPr>
      <w:docPartBody>
        <w:p w:rsidR="00AE4710" w:rsidRDefault="00F961F9" w:rsidP="00F961F9">
          <w:pPr>
            <w:pStyle w:val="DB99FF858FA047288A1C1000561D6C87"/>
          </w:pPr>
          <w:r w:rsidRPr="00E6040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DBC5-8551-461B-8B72-5F943F439AB2}"/>
      </w:docPartPr>
      <w:docPartBody>
        <w:p w:rsidR="00000000" w:rsidRDefault="00AE4710">
          <w:r w:rsidRPr="00A9243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F9"/>
    <w:rsid w:val="00AE4710"/>
    <w:rsid w:val="00F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4710"/>
    <w:rPr>
      <w:color w:val="808080"/>
    </w:rPr>
  </w:style>
  <w:style w:type="paragraph" w:customStyle="1" w:styleId="F5E3FD3E29844EE78E91F8265AC11241">
    <w:name w:val="F5E3FD3E29844EE78E91F8265AC11241"/>
    <w:rsid w:val="00F961F9"/>
  </w:style>
  <w:style w:type="paragraph" w:customStyle="1" w:styleId="D19B76E6F8A240599942C13BCB06E087">
    <w:name w:val="D19B76E6F8A240599942C13BCB06E087"/>
    <w:rsid w:val="00F961F9"/>
  </w:style>
  <w:style w:type="paragraph" w:customStyle="1" w:styleId="604724A7E5AA4D8484187574EA50FAB4">
    <w:name w:val="604724A7E5AA4D8484187574EA50FAB4"/>
    <w:rsid w:val="00F961F9"/>
  </w:style>
  <w:style w:type="paragraph" w:customStyle="1" w:styleId="788ABEDE88634111933E2E0EC1803FAE">
    <w:name w:val="788ABEDE88634111933E2E0EC1803FAE"/>
    <w:rsid w:val="00F961F9"/>
  </w:style>
  <w:style w:type="paragraph" w:customStyle="1" w:styleId="1010645840E3469ABE76591E4699E13A">
    <w:name w:val="1010645840E3469ABE76591E4699E13A"/>
    <w:rsid w:val="00F961F9"/>
  </w:style>
  <w:style w:type="paragraph" w:customStyle="1" w:styleId="FE05DDA7D86E44798CB80D72A7E05D9C">
    <w:name w:val="FE05DDA7D86E44798CB80D72A7E05D9C"/>
    <w:rsid w:val="00F961F9"/>
  </w:style>
  <w:style w:type="paragraph" w:customStyle="1" w:styleId="DB99FF858FA047288A1C1000561D6C87">
    <w:name w:val="DB99FF858FA047288A1C1000561D6C87"/>
    <w:rsid w:val="00F961F9"/>
  </w:style>
  <w:style w:type="paragraph" w:customStyle="1" w:styleId="5A991584CF544E5BB01B9EECB10A9E93">
    <w:name w:val="5A991584CF544E5BB01B9EECB10A9E93"/>
    <w:rsid w:val="00F961F9"/>
  </w:style>
  <w:style w:type="paragraph" w:customStyle="1" w:styleId="A6849F0A8C3B4C0DB4346A5B67587895">
    <w:name w:val="A6849F0A8C3B4C0DB4346A5B67587895"/>
    <w:rsid w:val="00F96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E44C-2CE8-4B21-8564-E3B43AF5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 Gracia</dc:creator>
  <cp:keywords/>
  <cp:lastModifiedBy>Cristina Rodríguez</cp:lastModifiedBy>
  <cp:revision>4</cp:revision>
  <dcterms:created xsi:type="dcterms:W3CDTF">2021-07-19T12:25:00Z</dcterms:created>
  <dcterms:modified xsi:type="dcterms:W3CDTF">2021-07-20T05:10:00Z</dcterms:modified>
</cp:coreProperties>
</file>